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Физкультминутки по ПДД «Укатайка»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Цель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физминутки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-  развитие координации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движеия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снятие зажимов 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усталости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бобщить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знание детей о Правилах дорожного движения.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Задачи: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закрепить знание детей о транспорте, о видах транспорта;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-закрепить знания пользования общественным транспортом;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-закрепить знания детей о сигналах светофора;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-развивать внимательность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.</w:t>
      </w:r>
      <w:proofErr w:type="gramEnd"/>
      <w:r w:rsidR="00591FEB"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аблюдательность при выполнении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физминутки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;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-воспитывать у детей уважительное отношение к ПДД и желание следовать им;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координация речи с движением.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Физминутка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> «Светофор»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светофор мы поиграем,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Дети хлопают в ладоши</w:t>
      </w:r>
      <w:r>
        <w:rPr>
          <w:rFonts w:ascii="Helvetica" w:hAnsi="Helvetica" w:cs="Helvetica"/>
          <w:color w:val="333333"/>
          <w:sz w:val="21"/>
          <w:szCs w:val="21"/>
        </w:rPr>
        <w:t>).</w:t>
      </w:r>
      <w:r>
        <w:rPr>
          <w:rFonts w:ascii="Helvetica" w:hAnsi="Helvetica" w:cs="Helvetica"/>
          <w:color w:val="333333"/>
          <w:sz w:val="21"/>
          <w:szCs w:val="21"/>
        </w:rPr>
        <w:br/>
        <w:t>Раз, два, три, четыре, пять.</w:t>
      </w:r>
      <w:r>
        <w:rPr>
          <w:rFonts w:ascii="Helvetica" w:hAnsi="Helvetica" w:cs="Helvetica"/>
          <w:color w:val="333333"/>
          <w:sz w:val="21"/>
          <w:szCs w:val="21"/>
        </w:rPr>
        <w:br/>
        <w:t>Предлагаю всем Вам встать.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Дети встают, ходьба на месте маршируя</w:t>
      </w:r>
      <w:r>
        <w:rPr>
          <w:rFonts w:ascii="Helvetica" w:hAnsi="Helvetica" w:cs="Helvetica"/>
          <w:color w:val="333333"/>
          <w:sz w:val="21"/>
          <w:szCs w:val="21"/>
        </w:rPr>
        <w:t>).</w:t>
      </w:r>
      <w:r>
        <w:rPr>
          <w:rFonts w:ascii="Helvetica" w:hAnsi="Helvetica" w:cs="Helvetica"/>
          <w:color w:val="333333"/>
          <w:sz w:val="21"/>
          <w:szCs w:val="21"/>
        </w:rPr>
        <w:br/>
        <w:t>Красный свет нам «Стой!» кричит,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Дети стоят на месте</w:t>
      </w:r>
      <w:r>
        <w:rPr>
          <w:rFonts w:ascii="Helvetica" w:hAnsi="Helvetica" w:cs="Helvetica"/>
          <w:color w:val="333333"/>
          <w:sz w:val="21"/>
          <w:szCs w:val="21"/>
        </w:rPr>
        <w:t>).</w:t>
      </w:r>
      <w:r>
        <w:rPr>
          <w:rFonts w:ascii="Helvetica" w:hAnsi="Helvetica" w:cs="Helvetica"/>
          <w:color w:val="333333"/>
          <w:sz w:val="21"/>
          <w:szCs w:val="21"/>
        </w:rPr>
        <w:br/>
        <w:t>Ждать зеленого велит.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Вот и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желтый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загорелся,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Рывки руками под грудью</w:t>
      </w:r>
      <w:r>
        <w:rPr>
          <w:rFonts w:ascii="Helvetica" w:hAnsi="Helvetica" w:cs="Helvetica"/>
          <w:color w:val="333333"/>
          <w:sz w:val="21"/>
          <w:szCs w:val="21"/>
        </w:rPr>
        <w:t>).</w:t>
      </w:r>
      <w:r>
        <w:rPr>
          <w:rFonts w:ascii="Helvetica" w:hAnsi="Helvetica" w:cs="Helvetica"/>
          <w:color w:val="333333"/>
          <w:sz w:val="21"/>
          <w:szCs w:val="21"/>
        </w:rPr>
        <w:br/>
        <w:t>Приготовиться пора</w:t>
      </w:r>
      <w:r>
        <w:rPr>
          <w:rFonts w:ascii="Helvetica" w:hAnsi="Helvetica" w:cs="Helvetica"/>
          <w:color w:val="333333"/>
          <w:sz w:val="21"/>
          <w:szCs w:val="21"/>
        </w:rPr>
        <w:br/>
        <w:t>Руки, ноги, разогреем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Приседания</w:t>
      </w:r>
      <w:r>
        <w:rPr>
          <w:rFonts w:ascii="Helvetica" w:hAnsi="Helvetica" w:cs="Helvetica"/>
          <w:color w:val="333333"/>
          <w:sz w:val="21"/>
          <w:szCs w:val="21"/>
        </w:rPr>
        <w:t>).</w:t>
      </w:r>
      <w:r>
        <w:rPr>
          <w:rFonts w:ascii="Helvetica" w:hAnsi="Helvetica" w:cs="Helvetica"/>
          <w:color w:val="333333"/>
          <w:sz w:val="21"/>
          <w:szCs w:val="21"/>
        </w:rPr>
        <w:br/>
        <w:t>Начинаем детвора!!!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зеленый загорелся,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Руки поднять вверх</w:t>
      </w:r>
      <w:r>
        <w:rPr>
          <w:rFonts w:ascii="Helvetica" w:hAnsi="Helvetica" w:cs="Helvetica"/>
          <w:color w:val="333333"/>
          <w:sz w:val="21"/>
          <w:szCs w:val="21"/>
        </w:rPr>
        <w:t>).</w:t>
      </w:r>
      <w:r>
        <w:rPr>
          <w:rFonts w:ascii="Helvetica" w:hAnsi="Helvetica" w:cs="Helvetica"/>
          <w:color w:val="333333"/>
          <w:sz w:val="21"/>
          <w:szCs w:val="21"/>
        </w:rPr>
        <w:br/>
        <w:t>Можно нам идти вперед,</w:t>
      </w:r>
      <w:r>
        <w:rPr>
          <w:rFonts w:ascii="Helvetica" w:hAnsi="Helvetica" w:cs="Helvetica"/>
          <w:color w:val="333333"/>
          <w:sz w:val="21"/>
          <w:szCs w:val="21"/>
        </w:rPr>
        <w:br/>
        <w:t>Если пред тобою «Зебра», (</w:t>
      </w:r>
      <w:r>
        <w:rPr>
          <w:rFonts w:ascii="Helvetica" w:hAnsi="Helvetica" w:cs="Helvetica"/>
          <w:i/>
          <w:iCs/>
          <w:color w:val="333333"/>
          <w:sz w:val="21"/>
          <w:szCs w:val="21"/>
        </w:rPr>
        <w:t>Ходьба на месте маршируя</w:t>
      </w:r>
      <w:r>
        <w:rPr>
          <w:rFonts w:ascii="Helvetica" w:hAnsi="Helvetica" w:cs="Helvetica"/>
          <w:color w:val="333333"/>
          <w:sz w:val="21"/>
          <w:szCs w:val="21"/>
        </w:rPr>
        <w:t>).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Будь смелее пешеход.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«Самолет»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Руки ставим все вразлет: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Появился самолет.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Мах крылом туда-сюда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Делай «раз» и делай «два».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 и два, раз и два!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Руки в стороны держите,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Друг на друга посмотрите,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 и два, раз и два!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Опустили руки вниз,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И на место все садись!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«Ракета»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сейчас мы с вами, дети.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Улетаем на ракете.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носки поднялись,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потом руки вниз.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Раз, два, три, четыре-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летит ракета ввысь!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( 1-2- стойка на носках, руки вверх, ладони образуют «купол ракеты»;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3-4 –основная стойка.)</w:t>
      </w:r>
      <w:proofErr w:type="gramEnd"/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«Самолет»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Руки в стороны - в полет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Отправляем самолет.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Правое крыло вперед.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Левое крыло вперед.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Раз, два, три, четыре-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Полетел наш самолет.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 исходное положение – стойка ноги врозь, руки в стороны.1- поворот вправо; 2 – исходное положение;3 -поворот – влево, 4 – исходное положение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)</w:t>
      </w:r>
      <w:proofErr w:type="gramEnd"/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ОРУ «Веселые пешеходы»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«Пешеход проснулся» И.П.: - ноги на ширине плеч, руки в стороны. 1-2 – поднять прямые руки вверх, посмотреть на ладошки, 3-4 – исходное положение (6 раз).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«Увидел в окно регулировщика» И.П.: - ноги на ширине плеч, правая рука вверх, левая рука вниз, 1-2 – меняем положения рук: правую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вперед-вниз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левую вперед-вверх, 3-4 повторяем счет 1-2 (6-8 раз).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«Нет ли машин?» И.П.: - ноги на ширине плеч, руки на поясе.1-2 – поворот вправо, руки в стороны, 3- 4 - исходное положение. То же влево (по 3 раза).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«Шагаем по переходу» И.П.: - ноги на ширине плеч, руки в внизу, 1- руки в стороны, 2-правую ногу согнуть в колене, поднять вверх, хлопок под коленом,3 – ногу опустить, руки в стороны, 4 – исходное положение.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«Где автобус?» И.П.: - основная стойка, руки вниз, 1 – прыжок, ноги врозь, руки в стороны, 2 – исходное положение, 3 – повторить счет 1, 4 – исходное положение. Выполнить 8-10 подпрыгиваний, чередуя их с ходьбой.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Физкультминутка «Вышли мышки как-то раз»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Вышли мышки как-то раз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(марш на месте)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Посмотреть который час.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(Повороты головы, наклоны)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Раз, два, три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четыре.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(кивки головой)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Мышки дернули за гири,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(имитация движения)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Вдруг раздался страшный звон.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(прыжок на месте)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Убежали мышки вон.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(Бег на месте)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-Что мышки сделали? Почему они убежали?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(создали опасную ситуацию и сами себя напугали)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Физкультминутка «В путь!»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путь пойдем мы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спозаранку,</w:t>
      </w:r>
    </w:p>
    <w:p w:rsidR="00C13EE9" w:rsidRDefault="00591FEB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 забудем про осанку</w:t>
      </w:r>
      <w:r w:rsidR="00C13EE9">
        <w:rPr>
          <w:rFonts w:ascii="Helvetica" w:hAnsi="Helvetica" w:cs="Helvetica"/>
          <w:color w:val="333333"/>
          <w:sz w:val="21"/>
          <w:szCs w:val="21"/>
        </w:rPr>
        <w:t>.</w:t>
      </w:r>
    </w:p>
    <w:p w:rsidR="00C13EE9" w:rsidRDefault="00591FEB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Мы проверили </w:t>
      </w:r>
      <w:r w:rsidR="00C13EE9">
        <w:rPr>
          <w:rFonts w:ascii="Helvetica" w:hAnsi="Helvetica" w:cs="Helvetica"/>
          <w:color w:val="333333"/>
          <w:sz w:val="21"/>
          <w:szCs w:val="21"/>
        </w:rPr>
        <w:t>осанку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свели лопатки.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походим на носках.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в затылок подравнялись,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носочки приподнялись.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 скамеечке пошли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в овражек перешли.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Высоко подняв колени,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 шагают, как олени,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Быстро шагай,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Смотри не зевай,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Раз, два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,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три ,стой!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Физкультминутка «Светофор»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Красный свет нам говорит: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Стой! Опасно! Путь закрыт!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Желтый свет-предупрежденье: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Жди сигнала для движенья.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Зеленый свет открыл дорогу: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Переходить ребята могут!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-Ребят! На красный свет нужно стоять на месте,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color w:val="333333"/>
          <w:sz w:val="21"/>
          <w:szCs w:val="21"/>
        </w:rPr>
        <w:t>На желтый хлопать в ладоши, а на зеленый - шагать на месте.</w:t>
      </w:r>
      <w:proofErr w:type="gramEnd"/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(воспитатель показывает разные цвета светофора)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Физкультминутка «Автомобили»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Едем, едем, долго едем,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Очень длинен этот путь.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Скоро до Москвы доедем,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Там мы сможем отдохнуть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(Ходьба на месте, с продвижением вперед на полусогнутых ногах, согнутыми руками делаются движения вперед-назад).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333333"/>
          <w:sz w:val="21"/>
          <w:szCs w:val="21"/>
        </w:rPr>
        <w:t>Физминутка</w:t>
      </w:r>
      <w:proofErr w:type="spellEnd"/>
      <w:r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«Раз, два, три!»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Раз, два, три! Раз, два, три!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Ноги поднимайте.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Раз, два, три! Раз, два, три!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Весело шагайте.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так, вот так!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Ноги поднимайте.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Раз, два, три! Раз, два, три!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Подтянитесь дружно.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Раз, два, три! Раз, два, три!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Закаляться нужно.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так, вот так!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Подтянитесь дружно.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Раз, два, три! Раз, два, три!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Сели и привстали.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Раз, два, три! Раз, два, три!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Ноги крепче стали.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Вот так, вот так!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Сели и привстали.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Физкультминутка «Шоферы»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 с Валеркою шоферы,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Завели свои моторы.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(Вращательные движения руками перед собой)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А потом нажмем на тормоза.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(дети тянут ручку «тормоза» на себя.)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Закрываем фары.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(Дети закрывают глаза.)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Раз- дв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а-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три- четыре-пять.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(считают с закрытыми глазами)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путь дорогу опять!</w:t>
      </w:r>
    </w:p>
    <w:p w:rsidR="00C13EE9" w:rsidRDefault="00C13EE9" w:rsidP="00C13E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(Вращательные движения руками перед собой при движении вперед)</w:t>
      </w:r>
    </w:p>
    <w:p w:rsidR="00AB7995" w:rsidRDefault="00AB7995"/>
    <w:sectPr w:rsidR="00AB7995" w:rsidSect="00AB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EE9"/>
    <w:rsid w:val="000B3924"/>
    <w:rsid w:val="002F1DB5"/>
    <w:rsid w:val="00591FEB"/>
    <w:rsid w:val="008A4EE0"/>
    <w:rsid w:val="00AB7995"/>
    <w:rsid w:val="00C1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2021-04-14T19:57:00Z</dcterms:created>
  <dcterms:modified xsi:type="dcterms:W3CDTF">2021-10-25T17:16:00Z</dcterms:modified>
</cp:coreProperties>
</file>