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C8" w:rsidRDefault="00983DC0" w:rsidP="009243C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занятия по рисованию </w:t>
      </w:r>
      <w:r w:rsidR="009243C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в старшей группе </w:t>
      </w:r>
      <w:r w:rsidRPr="00983DC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«Грузовая м</w:t>
      </w:r>
      <w:r w:rsidR="007B7B2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ашина»</w:t>
      </w: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 xml:space="preserve">Конспект занятия по рисованию «Грузовая </w:t>
      </w:r>
      <w:r w:rsidR="00924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машина»</w:t>
      </w:r>
      <w:proofErr w:type="gramStart"/>
      <w:r w:rsidR="00924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.</w:t>
      </w:r>
      <w:proofErr w:type="gramEnd"/>
      <w:r w:rsidR="00924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983DC0" w:rsidRPr="009243C8" w:rsidRDefault="009243C8" w:rsidP="009243C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983DC0" w:rsidRPr="00983DC0">
        <w:rPr>
          <w:rFonts w:ascii="Arial" w:eastAsia="Times New Roman" w:hAnsi="Arial" w:cs="Arial"/>
          <w:b/>
          <w:bCs/>
          <w:color w:val="F43DC3"/>
          <w:sz w:val="39"/>
          <w:lang w:eastAsia="ru-RU"/>
        </w:rPr>
        <w:t>Художественно-эстетическое развитие. Рисование «Грузовая машина».</w:t>
      </w:r>
    </w:p>
    <w:p w:rsidR="00983DC0" w:rsidRPr="00983DC0" w:rsidRDefault="00983DC0" w:rsidP="00983D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создание социальной ситуации развития в процессе художественно-эстетической деятельности</w:t>
      </w:r>
    </w:p>
    <w:p w:rsidR="00983DC0" w:rsidRPr="00983DC0" w:rsidRDefault="00983DC0" w:rsidP="00983D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Добиться уточнения знаний о грузовой машине и её основных частях.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Актуализировать словарь (кабина, кузов, руль, рама, бензовоз, лесовоз, мусоровоз, молоковоз, </w:t>
      </w:r>
      <w:proofErr w:type="spellStart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хлебовоз</w:t>
      </w:r>
      <w:proofErr w:type="spellEnd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  <w:proofErr w:type="gramEnd"/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gramStart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Закреплять правила закрашивания красками: в одном направлении (слева направо или сверху вниз) всей кистью, отрывая от бумаги и всякий раз доводя</w:t>
      </w:r>
      <w:proofErr w:type="gramEnd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 контура.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умение самостоятельно выбирать цвет частей машины.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Прививать интерес к рисованию, развивать художественный вкус, внимание и логическое конструирование в рисунке.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творческое мышление и воображение.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у детей передавать в рисунке прямоугольную и круглую формы, рисовать предмет крупно, в соответствие с величиной листа бумаги, соблюдать пропорции.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Демонстрационный материал: игрушка - грузовик, изображения различных грузовых машин.</w:t>
      </w:r>
    </w:p>
    <w:p w:rsidR="00983DC0" w:rsidRPr="00983DC0" w:rsidRDefault="00983DC0" w:rsidP="00983D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Раздаточный материал:</w:t>
      </w: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альбомный лист, гуашь разных цветов, кисточка, салфетка, баночка с водой.</w:t>
      </w:r>
    </w:p>
    <w:p w:rsidR="00983DC0" w:rsidRPr="00983DC0" w:rsidRDefault="00983DC0" w:rsidP="00983D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Ход: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Организационный момент: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стоят полукругом. Воспитатель предлагает отгадать загадку: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большой и очень грузный.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Грузы он возить привык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это за машина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 каждый - (ГРУЗОВИК).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Дети, давайте внимательно посмотрим в группе и найдем, где у нас спрятался грузовик.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дети находят грузовик, садятся полукругом на ковер.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Основная часть: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теперь давайте рассмотрим наш грузовик, давайте вспомним, из каких частей состоит грузовая машина, я буду показывать части грузовика, а вы будете их называть (кабина, руль, окно, кузов, колёса).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Дети, почему эту машину называют грузовой? (Ответы детей)</w:t>
      </w:r>
      <w:proofErr w:type="gramStart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А сейчас я вам </w:t>
      </w:r>
      <w:proofErr w:type="gramStart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покажу</w:t>
      </w:r>
      <w:proofErr w:type="gramEnd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какие разные бывают грузовые машины и какие разные грузы они возят.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Демонстрация картинок с изображением бензовоза, лесовоза, мусоровоза, молоковоза, </w:t>
      </w:r>
      <w:proofErr w:type="spellStart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хлебовоза</w:t>
      </w:r>
      <w:proofErr w:type="spellEnd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  <w:proofErr w:type="gramEnd"/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 на словообразование: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-Дети, грузовая машина, которая возит бензин, называется бензовоз, а которая перевозит мусор - мусоровоз.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будет называться грузовая машина, которая перевозит молоко? (молоковоз)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хлеб? (</w:t>
      </w:r>
      <w:proofErr w:type="spellStart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хлебовоз</w:t>
      </w:r>
      <w:proofErr w:type="spellEnd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брёвна или по-другому лес? (лесовоз)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теперь, чтобы лучше запомнить новые слова поиграем в пальчиковую игру.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игра "Транспорт":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машины по порядку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Подъезжают на заправку: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Обеими руками «крутят руль» перед собой.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Бензовоз, мусоровоз,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молоком молоковоз,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хлебом свежим </w:t>
      </w:r>
      <w:proofErr w:type="spellStart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хлебовоз</w:t>
      </w:r>
      <w:proofErr w:type="spellEnd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тяжелый лесовоз.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Пальцами поочередно, начиная с мизинца, касаются ладошки.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Сегодня, когда вы </w:t>
      </w:r>
      <w:proofErr w:type="gramStart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будете рисовать свой грузовик обязательно придумайте</w:t>
      </w:r>
      <w:proofErr w:type="gramEnd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какой груз он повёзёт.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А теперь давайте с вами вспомним стихотворение про машины и </w:t>
      </w:r>
      <w:proofErr w:type="gramStart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покажем</w:t>
      </w:r>
      <w:proofErr w:type="gramEnd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мы умеем "шипеть", как будто машины шуршат шинами.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Речевая зарядка: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"Ехали машины разные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ш-ш-ш-ш-ш-ш-ш-ш-ш-ш</w:t>
      </w:r>
      <w:proofErr w:type="spellEnd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Жёлтые и красные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ш-ш-ш-ш-ш-ш-ш-ш-ш-ш</w:t>
      </w:r>
      <w:proofErr w:type="spellEnd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Машины за машинами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ш-ш-ш-ш-ш-ш-ш-ш-ш-ш</w:t>
      </w:r>
      <w:proofErr w:type="spellEnd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Шуршат своими шинами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ш-ш-ш-ш-ш-ш-ш-ш-ш-ш-ш</w:t>
      </w:r>
      <w:proofErr w:type="spellEnd"/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выполняют упражнение и садятся за столы. Демонстрация на магнитной доске образца рисунка грузовика.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Покажите и назовите геометрические фигуры, на которые похожи части грузовика: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 формы кабина? (прямоугольная)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 формы кузов? (прямоугольный)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 формы колёса? (круглые)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нарисуем грузовики разноцветными, чтобы кабина была одного цвета, а кузов другого, подумайте, какие два цвета вы хотите выбрать и возьмите баночки с двумя разными красками на столе.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Объяснение и демонстрация детям, как нарисовать грузовую машину из геометрических фигур, показ последовательности изображения машины. Начинается рисунок с рамы, которая является центром построения рисунка. Далее кабина водителя, окно, кузов и колёса.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детей.</w:t>
      </w:r>
    </w:p>
    <w:p w:rsidR="00983DC0" w:rsidRPr="00983DC0" w:rsidRDefault="00983DC0" w:rsidP="00983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3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теперь подумайте, как бы вы хотели украсить и дополнить свой рисунок, например, можно нарисовать дорогу, по которой едет грузовик или солнышко на небе или груз, который грузовик перевозит.</w:t>
      </w:r>
    </w:p>
    <w:p w:rsidR="00983DC0" w:rsidRPr="00983DC0" w:rsidRDefault="00983DC0" w:rsidP="00983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983DC0" w:rsidRPr="00983DC0" w:rsidSect="009243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3DC0"/>
    <w:rsid w:val="00635571"/>
    <w:rsid w:val="007B7B2E"/>
    <w:rsid w:val="009243C8"/>
    <w:rsid w:val="00965068"/>
    <w:rsid w:val="00983DC0"/>
    <w:rsid w:val="00E10EEE"/>
    <w:rsid w:val="00FC2583"/>
    <w:rsid w:val="00FC7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64E"/>
  </w:style>
  <w:style w:type="paragraph" w:styleId="1">
    <w:name w:val="heading 1"/>
    <w:basedOn w:val="a"/>
    <w:link w:val="10"/>
    <w:uiPriority w:val="9"/>
    <w:qFormat/>
    <w:rsid w:val="00983D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83D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D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D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98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83DC0"/>
    <w:rPr>
      <w:b/>
      <w:bCs/>
    </w:rPr>
  </w:style>
  <w:style w:type="paragraph" w:styleId="a4">
    <w:name w:val="Normal (Web)"/>
    <w:basedOn w:val="a"/>
    <w:uiPriority w:val="99"/>
    <w:semiHidden/>
    <w:unhideWhenUsed/>
    <w:rsid w:val="0098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2021-04-15T20:35:00Z</dcterms:created>
  <dcterms:modified xsi:type="dcterms:W3CDTF">2021-10-25T17:13:00Z</dcterms:modified>
</cp:coreProperties>
</file>