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1BE" w:rsidRPr="003251BE" w:rsidRDefault="003251BE" w:rsidP="003251BE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3251BE">
        <w:rPr>
          <w:rFonts w:ascii="inherit" w:eastAsia="Times New Roman" w:hAnsi="inherit" w:cs="Times New Roman"/>
          <w:b/>
          <w:bCs/>
          <w:color w:val="008000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3251BE" w:rsidRPr="003251BE" w:rsidRDefault="003251BE" w:rsidP="003251BE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3251BE">
        <w:rPr>
          <w:rFonts w:ascii="inherit" w:eastAsia="Times New Roman" w:hAnsi="inherit" w:cs="Times New Roman"/>
          <w:b/>
          <w:bCs/>
          <w:color w:val="008000"/>
          <w:sz w:val="28"/>
          <w:szCs w:val="28"/>
          <w:bdr w:val="none" w:sz="0" w:space="0" w:color="auto" w:frame="1"/>
          <w:lang w:eastAsia="ru-RU"/>
        </w:rPr>
        <w:t>ИСПОЛЬЗОВАНИЕ МНЕМОТЕХНИК</w:t>
      </w:r>
    </w:p>
    <w:p w:rsidR="003251BE" w:rsidRDefault="003251BE" w:rsidP="003251BE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8000"/>
          <w:sz w:val="28"/>
          <w:szCs w:val="28"/>
          <w:bdr w:val="none" w:sz="0" w:space="0" w:color="auto" w:frame="1"/>
          <w:lang w:eastAsia="ru-RU"/>
        </w:rPr>
      </w:pPr>
      <w:r w:rsidRPr="003251BE">
        <w:rPr>
          <w:rFonts w:ascii="inherit" w:eastAsia="Times New Roman" w:hAnsi="inherit" w:cs="Times New Roman"/>
          <w:b/>
          <w:bCs/>
          <w:color w:val="008000"/>
          <w:sz w:val="28"/>
          <w:szCs w:val="28"/>
          <w:bdr w:val="none" w:sz="0" w:space="0" w:color="auto" w:frame="1"/>
          <w:lang w:eastAsia="ru-RU"/>
        </w:rPr>
        <w:t>ДЛЯ ОБУЧЕНИЯ ДЕТЕЙ ПЕРЕСКАЗУ И ЗАУЧИВАНИЮ</w:t>
      </w:r>
    </w:p>
    <w:p w:rsidR="003251BE" w:rsidRPr="003251BE" w:rsidRDefault="003251BE" w:rsidP="003251BE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8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3251BE" w:rsidRPr="003251BE" w:rsidRDefault="003251BE" w:rsidP="003251BE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3251BE" w:rsidRPr="003251BE" w:rsidRDefault="003251BE" w:rsidP="003251BE">
      <w:pPr>
        <w:spacing w:after="225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«Учите ребёнка каким-нибудь неизвестным ему словам –</w:t>
      </w:r>
    </w:p>
    <w:p w:rsidR="003251BE" w:rsidRPr="003251BE" w:rsidRDefault="003251BE" w:rsidP="003251BE">
      <w:pPr>
        <w:spacing w:after="225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он будет долго и напрасно мучиться,</w:t>
      </w:r>
    </w:p>
    <w:p w:rsidR="003251BE" w:rsidRPr="003251BE" w:rsidRDefault="003251BE" w:rsidP="003251BE">
      <w:pPr>
        <w:spacing w:after="225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но свяжите двадцать таких слов</w:t>
      </w:r>
    </w:p>
    <w:p w:rsidR="003251BE" w:rsidRPr="003251BE" w:rsidRDefault="003251BE" w:rsidP="003251BE">
      <w:pPr>
        <w:spacing w:after="225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с картинками и он их усвоит на лету».</w:t>
      </w:r>
    </w:p>
    <w:p w:rsidR="003251BE" w:rsidRPr="003251BE" w:rsidRDefault="003251BE" w:rsidP="003251BE">
      <w:pPr>
        <w:spacing w:after="225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К.Д. Ушинский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Часто родители говорят такие слова: «У нас стихи не запоминаются!!! Не может быстро запомнить текст, путается в строчках, переставляет слова местами».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Дело в том, что в основном у детей развита в большей степени зрительная память, поэтому нам необходимо найти такие приемы, которые бы способствовали развитию детской памяти в целом.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Память – это процесс запоминания, сохранения и воспроизведения того, что мы видим, слышим, думаем, делаем. Без памяти немыслимо формирование личности ребенка, так как усвоение знаний об окружающем мире и о самом себе, овладение нормами поведения, приобретение умений, навыков, привычек – все это связано с работой памяти.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Современным детям сложно связно, последовательно, грамматически правильно излагать свои мысли, рассказывать о различных событиях из окружающей жизни. Они не любят учить стихи, пересказывать тексты, не владеют приёмами и методами запоминания. Заучивание стихотворений вызывает у них большие трудности, быстрое утомление и отрицательные эмоции.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Поэтому перед воспитателями и родителями встаёт задача — как помочь детям, но так, чтобы им было легко и интересно.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Мнемоника, или мнемотехника — система различных приёмов, облегчающих запоминание и увеличивающих объём памяти путём образования дополнительных ассоциаций, организация учебного процесса в виде игры.</w:t>
      </w:r>
    </w:p>
    <w:p w:rsidR="003251BE" w:rsidRPr="003251BE" w:rsidRDefault="003251BE" w:rsidP="003251B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Актуальность мнемотехники для дошкольников обусловлена тем, что как раз в этом возрасте у детей преобладает </w:t>
      </w:r>
      <w:r w:rsidRPr="003251BE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наглядно-образная память</w:t>
      </w: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, и запоминание носит в основном непроизвольный характер: дети лучше запоминают события, предметы, факты, явления, близкие их жизненному опыту.   Приёмы мнемотехники облегчают процесс запоминания у детей и увеличивают объём памяти путём образования дополнительных ассоциаций.</w:t>
      </w: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br/>
        <w:t>Основной </w:t>
      </w:r>
      <w:r w:rsidRPr="003251BE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«секрет» мнемотехники</w:t>
      </w: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 очень прост. Когда человек в своём воображении соединяет несколько зрительных образов, мозг фиксирует эту взаимосвязь. И в дальнейшем при припоминании по одному из образов этой ассоциации мозг воспроизводит все ранее соединённые образы.</w:t>
      </w:r>
    </w:p>
    <w:p w:rsidR="003251BE" w:rsidRPr="003251BE" w:rsidRDefault="003251BE" w:rsidP="003251B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Хорошо известно, что </w:t>
      </w:r>
      <w:r w:rsidRPr="003251BE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язык мозга — это образы</w:t>
      </w: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И, прежде всего, зрительные образы. Если обращаться к мозгу на его языке, он выполнит любые наши команды, например, </w:t>
      </w: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команду «запомнить». Но где взять такие программы, которые позволят нам общаться с мозгом и будут кодировать телефоны, даты, номера автомобилей на его образный язык?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Мнемотехника и является такой программой. Она состоит из нескольких десятков мыслительных операций, благодаря которым удается «наладить контакт» с мозгом и взять под сознательный контроль некоторые его функции, в частности, функцию запоминания.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Это уникальная система методов и приёмов, обеспечивающая успешное и эффективное запоминание информации.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Как любая работа, мнемотехника строится по принципу от простого, к сложному. Её можно разделить на три этапа: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1 этап: Знакомство с символами. Этот этап работы ещё называют – работа с </w:t>
      </w:r>
      <w:proofErr w:type="spellStart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мнемоквадратами</w:t>
      </w:r>
      <w:proofErr w:type="spellEnd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2этап: Учим детей «читать» простые схемы из 2 – 4 символов, а </w:t>
      </w:r>
      <w:proofErr w:type="gramStart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так же</w:t>
      </w:r>
      <w:proofErr w:type="gramEnd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учим детей «читать» простые предложения из 2-3 слов без предлогов и союзов. Этот этап работы называют – работа с </w:t>
      </w:r>
      <w:proofErr w:type="spellStart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мнемодорожками</w:t>
      </w:r>
      <w:proofErr w:type="spellEnd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3 этап: На этом этапе начинается работа с </w:t>
      </w:r>
      <w:proofErr w:type="spellStart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мнемотаблицами</w:t>
      </w:r>
      <w:proofErr w:type="spellEnd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Мнемоквадрат</w:t>
      </w:r>
      <w:proofErr w:type="spellEnd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— Структурная единица </w:t>
      </w:r>
      <w:proofErr w:type="spellStart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мнемодорожки</w:t>
      </w:r>
      <w:proofErr w:type="spellEnd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или </w:t>
      </w:r>
      <w:proofErr w:type="spellStart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мнемотаблицы</w:t>
      </w:r>
      <w:proofErr w:type="spellEnd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Это квадрат (лист бумаги), на котором схематично изображается какой-либо предмет, действие или направление действия, либо признак. Каждое изображение обозначает слово, сочетание слов или несложное короткое предложение.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Мнемодорожки</w:t>
      </w:r>
      <w:proofErr w:type="spellEnd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— коллаж из </w:t>
      </w:r>
      <w:proofErr w:type="spellStart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мнемоквадратов</w:t>
      </w:r>
      <w:proofErr w:type="spellEnd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, состоящий из 3-4 изображений. С помощью него дети учатся составлять истории, рассказывать скороговорки, заучивать стихотворения.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Мнемотаблицы</w:t>
      </w:r>
      <w:proofErr w:type="spellEnd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— схема, в которой заложена определенная информация. На каждое слово или маленькое словосочетание придумывается картинка (изображение), т.е. весь текст зарисовывается схематично, глядя на эти схемы-рисунки, ребенок легко запоминает информацию. </w:t>
      </w:r>
      <w:proofErr w:type="spellStart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Мнемотаблицы</w:t>
      </w:r>
      <w:proofErr w:type="spellEnd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используются для составления плана рассказа, пересказа, составление рассказов по картине и серии картин, описательный рассказ, творческий рассказ.</w:t>
      </w:r>
    </w:p>
    <w:p w:rsidR="003251BE" w:rsidRDefault="003251BE" w:rsidP="003251B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noProof/>
          <w:color w:val="BB5974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531223EA" wp14:editId="738F2965">
            <wp:extent cx="5686425" cy="4305300"/>
            <wp:effectExtent l="0" t="0" r="9525" b="0"/>
            <wp:docPr id="4" name="Рисунок 4" descr="https://dou23spb.ru/wp-content/uploads/2021/11/%D0%9C%D0%BD%D0%B5%D0%BC%D0%BE%D1%82%D0%B5%D1%85%D0%BD%D0%B8%D0%BA%D0%B0-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u23spb.ru/wp-content/uploads/2021/11/%D0%9C%D0%BD%D0%B5%D0%BC%D0%BE%D1%82%D0%B5%D1%85%D0%BD%D0%B8%D0%BA%D0%B0-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1BE" w:rsidRDefault="003251BE" w:rsidP="003251B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3251BE" w:rsidRPr="003251BE" w:rsidRDefault="003251BE" w:rsidP="003251B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Мнемотехнику можно использовать в разных видах речевой деятельности:</w:t>
      </w:r>
    </w:p>
    <w:p w:rsidR="003251BE" w:rsidRPr="003251BE" w:rsidRDefault="003251BE" w:rsidP="003251BE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при заучивании стихов, скороговорок;</w:t>
      </w:r>
    </w:p>
    <w:p w:rsidR="003251BE" w:rsidRPr="003251BE" w:rsidRDefault="003251BE" w:rsidP="003251BE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при пересказах художественной литературы;</w:t>
      </w:r>
    </w:p>
    <w:p w:rsidR="003251BE" w:rsidRPr="003251BE" w:rsidRDefault="003251BE" w:rsidP="003251BE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при обучении составлению рассказов;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Пересказ – более легкий вид монологической речи. Если пересказывать с помощью </w:t>
      </w:r>
      <w:proofErr w:type="spellStart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мнемотаблиц</w:t>
      </w:r>
      <w:proofErr w:type="spellEnd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, когда дети видят всех действующих лиц, то свое внимание ребенок уже концентрирует на правильном построении предложений, на воспроизведении в своей речи необходимых выражений.</w:t>
      </w:r>
    </w:p>
    <w:p w:rsidR="003251BE" w:rsidRDefault="003251BE" w:rsidP="003251B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noProof/>
          <w:color w:val="BB5974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79F89FE5" wp14:editId="0F5E442D">
            <wp:extent cx="5705475" cy="4438650"/>
            <wp:effectExtent l="0" t="0" r="9525" b="0"/>
            <wp:docPr id="5" name="Рисунок 5" descr="https://dou23spb.ru/wp-content/uploads/2021/11/%D0%9C%D0%BD%D0%B5%D0%BC%D0%BE%D1%82%D0%B5%D1%85%D0%BD%D0%B8%D0%BA%D0%B0-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u23spb.ru/wp-content/uploads/2021/11/%D0%9C%D0%BD%D0%B5%D0%BC%D0%BE%D1%82%D0%B5%D1%85%D0%BD%D0%B8%D0%BA%D0%B0-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1BE" w:rsidRDefault="003251BE" w:rsidP="003251B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3251BE" w:rsidRDefault="003251BE" w:rsidP="003251B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3251BE" w:rsidRDefault="003251BE" w:rsidP="003251B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3251BE" w:rsidRPr="003251BE" w:rsidRDefault="003251BE" w:rsidP="003251B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3251BE" w:rsidRDefault="003251BE" w:rsidP="003251B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noProof/>
          <w:color w:val="BB5974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521B16DE" wp14:editId="57575BDA">
            <wp:extent cx="5695950" cy="4362450"/>
            <wp:effectExtent l="0" t="0" r="0" b="0"/>
            <wp:docPr id="6" name="Рисунок 6" descr="https://dou23spb.ru/wp-content/uploads/2021/11/%D0%9C%D0%BD%D0%B5%D0%BC%D0%BE%D1%82%D0%B5%D1%85%D0%BD%D0%B8%D0%BA%D0%B0-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u23spb.ru/wp-content/uploads/2021/11/%D0%9C%D0%BD%D0%B5%D0%BC%D0%BE%D1%82%D0%B5%D1%85%D0%BD%D0%B8%D0%BA%D0%B0-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1BE" w:rsidRPr="003251BE" w:rsidRDefault="003251BE" w:rsidP="003251B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Для запоминания стихотворения необходимо организовать его в виде таблицы. Каждая ячейка — одно слово или целая фраза из стихотворения.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Таким образом, все стихотворение зарисовывается схематически.</w:t>
      </w: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br/>
        <w:t>После этого дети по памяти, используя графическое изображение, воспроизводили стихотворение целиком. На начальном этапе предлагаем детям готовую план–схему, а по мере обучения дети также активно включаются в процесс создания своей схемы.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Этапы работы по запоминанию стихотворений: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— Выразительно прочитать стихотворение (с родителем).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— Прочитать стихотворение с опорой на </w:t>
      </w:r>
      <w:proofErr w:type="spellStart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мнемотаблицу</w:t>
      </w:r>
      <w:proofErr w:type="spellEnd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— Ответить на вопросы по содержанию стихотворения (для понимания текста).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— Разобрать непонятные слова и определения.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— Прочитать отдельно каждую строчку стихотворения с опорой на </w:t>
      </w:r>
      <w:proofErr w:type="spellStart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мнемотаблицу</w:t>
      </w:r>
      <w:proofErr w:type="spellEnd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. Можно побуждать детей договаривать фразы.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— Повторить стихотворение с опорой на </w:t>
      </w:r>
      <w:proofErr w:type="spellStart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мнемотаблицу</w:t>
      </w:r>
      <w:proofErr w:type="spellEnd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— Рассказать стихотворение.</w:t>
      </w:r>
    </w:p>
    <w:p w:rsidR="003251BE" w:rsidRDefault="003251BE" w:rsidP="003251BE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251BE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Результаты обучения детей с использованием мнемотехники.</w:t>
      </w:r>
    </w:p>
    <w:p w:rsidR="003251BE" w:rsidRPr="003251BE" w:rsidRDefault="003251BE" w:rsidP="003251B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— у детей увеличивается круг знаний об окружающем мире;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— появляется желание пересказывать тексты, придумывать интересные истории;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— появляется интерес к заучиванию стихов;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— словарный запас выходит на более высокий уровень;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— дети преодолевают робость, застенчивость, учатся свободно держаться перед аудиторией.</w:t>
      </w:r>
    </w:p>
    <w:p w:rsidR="003251BE" w:rsidRPr="003251BE" w:rsidRDefault="003251BE" w:rsidP="003251BE">
      <w:pPr>
        <w:spacing w:after="225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Овладение приемами работы с </w:t>
      </w:r>
      <w:proofErr w:type="spellStart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>мнемотаблицами</w:t>
      </w:r>
      <w:proofErr w:type="spellEnd"/>
      <w:r w:rsidRPr="003251B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помогает в развитии основных психических процессов — памяти, внимания, образного мышления, а также сокращает время обучения связной речи детей дошкольного возраста. Мнемотехника помогает сделать процесс запоминания более простым, интересным, творческим.</w:t>
      </w:r>
    </w:p>
    <w:p w:rsidR="006C2E9B" w:rsidRPr="003251BE" w:rsidRDefault="006C2E9B" w:rsidP="003251BE">
      <w:pPr>
        <w:rPr>
          <w:sz w:val="24"/>
          <w:szCs w:val="24"/>
        </w:rPr>
      </w:pPr>
    </w:p>
    <w:sectPr w:rsidR="006C2E9B" w:rsidRPr="00325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A7530"/>
    <w:multiLevelType w:val="multilevel"/>
    <w:tmpl w:val="115E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BE"/>
    <w:rsid w:val="003251BE"/>
    <w:rsid w:val="006C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6EB7"/>
  <w15:chartTrackingRefBased/>
  <w15:docId w15:val="{2E7600B1-5534-4813-B29F-DD112EE0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5846">
          <w:marLeft w:val="0"/>
          <w:marRight w:val="0"/>
          <w:marTop w:val="0"/>
          <w:marBottom w:val="0"/>
          <w:divBdr>
            <w:top w:val="single" w:sz="36" w:space="2" w:color="FFFFFF"/>
            <w:left w:val="single" w:sz="36" w:space="0" w:color="FFFFFF"/>
            <w:bottom w:val="single" w:sz="36" w:space="2" w:color="FFFFFF"/>
            <w:right w:val="single" w:sz="2" w:space="0" w:color="FFFFFF"/>
          </w:divBdr>
        </w:div>
        <w:div w:id="19383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dou23spb.ru/wp-content/uploads/2021/11/%D0%9C%D0%BD%D0%B5%D0%BC%D0%BE%D1%82%D0%B5%D1%85%D0%BD%D0%B8%D0%BA%D0%B0-2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dou23spb.ru/wp-content/uploads/2021/11/%D0%9C%D0%BD%D0%B5%D0%BC%D0%BE%D1%82%D0%B5%D1%85%D0%BD%D0%B8%D0%BA%D0%B0-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dou23spb.ru/wp-content/uploads/2021/11/%D0%9C%D0%BD%D0%B5%D0%BC%D0%BE%D1%82%D0%B5%D1%85%D0%BD%D0%B8%D0%BA%D0%B0-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1</cp:revision>
  <dcterms:created xsi:type="dcterms:W3CDTF">2023-01-11T09:01:00Z</dcterms:created>
  <dcterms:modified xsi:type="dcterms:W3CDTF">2023-01-11T09:06:00Z</dcterms:modified>
</cp:coreProperties>
</file>