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FB" w:rsidRPr="00BD3222" w:rsidRDefault="009C26FB" w:rsidP="00BD3222">
      <w:pPr>
        <w:jc w:val="center"/>
        <w:rPr>
          <w:color w:val="FF0000"/>
          <w:sz w:val="56"/>
          <w:szCs w:val="56"/>
        </w:rPr>
      </w:pPr>
      <w:r w:rsidRPr="00BD3222">
        <w:rPr>
          <w:color w:val="FF0000"/>
          <w:sz w:val="56"/>
          <w:szCs w:val="56"/>
        </w:rPr>
        <w:t>Консультация для родителей «Роль музыки в эстетическом воспитании ребёнка»</w:t>
      </w:r>
    </w:p>
    <w:p w:rsidR="009C26FB" w:rsidRPr="003B2E02" w:rsidRDefault="009C26FB" w:rsidP="009C26FB">
      <w:pPr>
        <w:rPr>
          <w:sz w:val="48"/>
          <w:szCs w:val="48"/>
        </w:rPr>
      </w:pPr>
    </w:p>
    <w:p w:rsidR="009C26FB" w:rsidRPr="003B2E02" w:rsidRDefault="009C26FB" w:rsidP="009C26FB">
      <w:pPr>
        <w:rPr>
          <w:sz w:val="48"/>
          <w:szCs w:val="48"/>
        </w:rPr>
      </w:pPr>
    </w:p>
    <w:p w:rsidR="009C26FB" w:rsidRPr="003B2E02" w:rsidRDefault="009C26FB" w:rsidP="009C26FB">
      <w:pPr>
        <w:rPr>
          <w:sz w:val="48"/>
          <w:szCs w:val="48"/>
        </w:rPr>
      </w:pPr>
      <w:r w:rsidRPr="00BD3222">
        <w:rPr>
          <w:b/>
          <w:sz w:val="48"/>
          <w:szCs w:val="48"/>
        </w:rPr>
        <w:t>Цель воспитания</w:t>
      </w:r>
      <w:r w:rsidRPr="003B2E02">
        <w:rPr>
          <w:sz w:val="48"/>
          <w:szCs w:val="48"/>
        </w:rPr>
        <w:t xml:space="preserve"> — формирование всесторонне и гармонично развитой личности. Очевидно, что сформировать такого человека — прекрасного во всех отношениях — не решая при этом задачи эстетического воспитаний, невозможно.</w:t>
      </w:r>
    </w:p>
    <w:p w:rsidR="009C26FB" w:rsidRPr="003B2E02" w:rsidRDefault="009C26FB" w:rsidP="009C26FB">
      <w:pPr>
        <w:rPr>
          <w:sz w:val="48"/>
          <w:szCs w:val="48"/>
        </w:rPr>
      </w:pPr>
      <w:bookmarkStart w:id="0" w:name="_GoBack"/>
      <w:bookmarkEnd w:id="0"/>
    </w:p>
    <w:p w:rsidR="009C26FB" w:rsidRPr="003B2E02" w:rsidRDefault="009C26FB" w:rsidP="009C26FB">
      <w:pPr>
        <w:rPr>
          <w:sz w:val="48"/>
          <w:szCs w:val="48"/>
        </w:rPr>
      </w:pPr>
      <w:r w:rsidRPr="003B2E02">
        <w:rPr>
          <w:sz w:val="48"/>
          <w:szCs w:val="48"/>
        </w:rPr>
        <w:t>Среди многих видов искусств музыка по праву занимает особое и почетное место в эстетическом и художественном воспитании.</w:t>
      </w:r>
    </w:p>
    <w:p w:rsidR="009C26FB" w:rsidRPr="003B2E02" w:rsidRDefault="009C26FB" w:rsidP="009C26FB">
      <w:pPr>
        <w:rPr>
          <w:sz w:val="48"/>
          <w:szCs w:val="48"/>
        </w:rPr>
      </w:pPr>
    </w:p>
    <w:p w:rsidR="009C26FB" w:rsidRPr="003B2E02" w:rsidRDefault="009C26FB" w:rsidP="009C26FB">
      <w:pPr>
        <w:rPr>
          <w:sz w:val="48"/>
          <w:szCs w:val="48"/>
        </w:rPr>
      </w:pPr>
      <w:r w:rsidRPr="003B2E02">
        <w:rPr>
          <w:sz w:val="48"/>
          <w:szCs w:val="48"/>
        </w:rPr>
        <w:t>Палитра музыки столь богата, ее язык столь гибок, что в нем находятся созвучия любому движению души человеческой, любому явлению материального мира. Справедлива известная мысль: когда умолкает слово — начинает звучать музыка. Все, то что не подвластно слову, не находит, в нем своего выражения, находит своеобразное выражение в музыке удивительно ярко, полно и многогранно воспевает музыка неповторимо прекрасную гармонию природы. Уже поэтому приобщение к музыке — это и приобщение к гармонии природы, важный фактор гармоничного развития самого человека.</w:t>
      </w:r>
    </w:p>
    <w:p w:rsidR="009C26FB" w:rsidRPr="003B2E02" w:rsidRDefault="009C26FB" w:rsidP="009C26FB">
      <w:pPr>
        <w:rPr>
          <w:sz w:val="48"/>
          <w:szCs w:val="48"/>
        </w:rPr>
      </w:pPr>
    </w:p>
    <w:p w:rsidR="009C26FB" w:rsidRPr="003B2E02" w:rsidRDefault="009C26FB" w:rsidP="009C26FB">
      <w:pPr>
        <w:rPr>
          <w:sz w:val="48"/>
          <w:szCs w:val="48"/>
        </w:rPr>
      </w:pPr>
      <w:r w:rsidRPr="003B2E02">
        <w:rPr>
          <w:sz w:val="48"/>
          <w:szCs w:val="48"/>
        </w:rPr>
        <w:t xml:space="preserve">Ребенку нужно помочь увидеть и понять прекрасное. Человек, которому в детстве распахнули окно в мир прекрасного, умеет полнее и радостнее воспринимать жизнь, видеть мир тоньше, радужнее, многостороннее. Восприимчивость к красивому не только обогащает духовно, но и направляет его поступки, поведение, на добрые дела или, как говорил композитор Д. Б. </w:t>
      </w:r>
      <w:proofErr w:type="spellStart"/>
      <w:r w:rsidRPr="003B2E02">
        <w:rPr>
          <w:sz w:val="48"/>
          <w:szCs w:val="48"/>
        </w:rPr>
        <w:t>Кабалевский</w:t>
      </w:r>
      <w:proofErr w:type="spellEnd"/>
      <w:r w:rsidRPr="003B2E02">
        <w:rPr>
          <w:sz w:val="48"/>
          <w:szCs w:val="48"/>
        </w:rPr>
        <w:t>, «прекрасное пробуждает доброе». Поэтому одной из задач воспитания ребенка в семье является развитие у пего чувства прекрасного, т. е. эстетической восприимчивости ко всему окружающему. Воспринимая музыку, ребенок глубже чувствует и осознает окружающее. Она будит его мысль и чувства, развивает творческую фантазию, формирует художественный вкус. Семья должна помочь детям полюбить и понять хорошую музыку. Уже с младенческих лет ребенка нужно приобщать к музыкальной культуре. Если ребенок не посещает д/сад, то родители полностью берут заботу о его музыкальном образовании на себя: нельзя лишать его возможности петь, плясать, слушать музыку. Дети, посещающие д/сад, получают музыкальное воспитание под руководством музыкантов-педагогов.</w:t>
      </w:r>
    </w:p>
    <w:p w:rsidR="009C26FB" w:rsidRPr="003B2E02" w:rsidRDefault="009C26FB" w:rsidP="009C26FB">
      <w:pPr>
        <w:rPr>
          <w:sz w:val="48"/>
          <w:szCs w:val="48"/>
        </w:rPr>
      </w:pPr>
    </w:p>
    <w:p w:rsidR="00BC64C2" w:rsidRPr="003B2E02" w:rsidRDefault="009C26FB" w:rsidP="009C26FB">
      <w:pPr>
        <w:rPr>
          <w:sz w:val="48"/>
          <w:szCs w:val="48"/>
        </w:rPr>
      </w:pPr>
      <w:r w:rsidRPr="003B2E02">
        <w:rPr>
          <w:sz w:val="48"/>
          <w:szCs w:val="48"/>
        </w:rPr>
        <w:t xml:space="preserve">У дошкольников, как и у взрослых, есть потребность выражать свои чувства, настроение в песне, так как песня является важнейшим средством музыкального воспитания ребенка. В детском саду учат детей петь выразительно, </w:t>
      </w:r>
      <w:proofErr w:type="spellStart"/>
      <w:proofErr w:type="gramStart"/>
      <w:r w:rsidRPr="003B2E02">
        <w:rPr>
          <w:sz w:val="48"/>
          <w:szCs w:val="48"/>
        </w:rPr>
        <w:t>непри-нужденно</w:t>
      </w:r>
      <w:proofErr w:type="spellEnd"/>
      <w:proofErr w:type="gramEnd"/>
      <w:r w:rsidRPr="003B2E02">
        <w:rPr>
          <w:sz w:val="48"/>
          <w:szCs w:val="48"/>
        </w:rPr>
        <w:t xml:space="preserve">, звонким голосом, напевно и легко. Детей учат брать дыхание между музыкальными фразами, перед началом пения, удерживать его до конца музыкальной фразы. От детей требуют отчетливо произносить слова песни, </w:t>
      </w:r>
      <w:proofErr w:type="gramStart"/>
      <w:r w:rsidRPr="003B2E02">
        <w:rPr>
          <w:sz w:val="48"/>
          <w:szCs w:val="48"/>
        </w:rPr>
        <w:t>одно-временно</w:t>
      </w:r>
      <w:proofErr w:type="gramEnd"/>
      <w:r w:rsidRPr="003B2E02">
        <w:rPr>
          <w:sz w:val="48"/>
          <w:szCs w:val="48"/>
        </w:rPr>
        <w:t xml:space="preserve"> начинать и заканчивать песню, петь без напряжения, плавным, легким звуком. В процессе пения у ребенка развивается музыкальный слух, чувство ритма. Вкусы у детей разнообразные, их необходимо постоянно развивать и совершенствовать.</w:t>
      </w:r>
    </w:p>
    <w:sectPr w:rsidR="00BC64C2" w:rsidRPr="003B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9E"/>
    <w:rsid w:val="0000219E"/>
    <w:rsid w:val="003B2E02"/>
    <w:rsid w:val="00754F02"/>
    <w:rsid w:val="009C26FB"/>
    <w:rsid w:val="00BC64C2"/>
    <w:rsid w:val="00BD3222"/>
    <w:rsid w:val="00E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F8E5"/>
  <w15:chartTrackingRefBased/>
  <w15:docId w15:val="{E13D74EC-CBAE-4309-B4DF-1325EE8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2019-08-30T07:15:00Z</dcterms:created>
  <dcterms:modified xsi:type="dcterms:W3CDTF">2019-09-03T20:03:00Z</dcterms:modified>
</cp:coreProperties>
</file>